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4B5" w14:textId="7AC34575" w:rsidR="001C40D0" w:rsidRPr="001C40D0" w:rsidRDefault="001C40D0" w:rsidP="007B7CAE">
      <w:pPr>
        <w:spacing w:line="360" w:lineRule="auto"/>
        <w:jc w:val="center"/>
        <w:rPr>
          <w:rFonts w:asciiTheme="minorHAnsi" w:hAnsiTheme="minorHAnsi" w:cstheme="minorHAnsi"/>
          <w:b/>
          <w:bCs/>
          <w:i/>
          <w:sz w:val="44"/>
          <w:szCs w:val="44"/>
        </w:rPr>
      </w:pPr>
      <w:r w:rsidRPr="001C40D0">
        <w:rPr>
          <w:rFonts w:asciiTheme="minorHAnsi" w:hAnsiTheme="minorHAnsi" w:cstheme="minorHAnsi"/>
          <w:b/>
          <w:bCs/>
          <w:sz w:val="44"/>
          <w:szCs w:val="44"/>
        </w:rPr>
        <w:t>PŘIHLÁŠKA KE ČLENSTVÍ V TĚŽEBNÍ UNII</w:t>
      </w:r>
    </w:p>
    <w:p w14:paraId="73D66F35" w14:textId="77777777" w:rsidR="001C40D0" w:rsidRPr="007B7CAE" w:rsidRDefault="001C40D0" w:rsidP="001C40D0">
      <w:pPr>
        <w:jc w:val="center"/>
        <w:rPr>
          <w:rFonts w:asciiTheme="minorHAnsi" w:hAnsiTheme="minorHAnsi" w:cstheme="minorHAnsi"/>
          <w:sz w:val="21"/>
          <w:szCs w:val="21"/>
        </w:rPr>
      </w:pPr>
      <w:r w:rsidRPr="007B7CAE">
        <w:rPr>
          <w:rFonts w:asciiTheme="minorHAnsi" w:hAnsiTheme="minorHAnsi" w:cstheme="minorHAnsi"/>
          <w:sz w:val="21"/>
          <w:szCs w:val="21"/>
        </w:rPr>
        <w:t>ve smyslu Stanov sdružení</w:t>
      </w:r>
    </w:p>
    <w:p w14:paraId="0475467C" w14:textId="77777777" w:rsidR="001C40D0" w:rsidRPr="007B7CAE" w:rsidRDefault="001C40D0" w:rsidP="001C40D0">
      <w:pPr>
        <w:jc w:val="center"/>
        <w:rPr>
          <w:rFonts w:asciiTheme="minorHAnsi" w:hAnsiTheme="minorHAnsi" w:cstheme="minorHAnsi"/>
          <w:sz w:val="21"/>
          <w:szCs w:val="21"/>
        </w:rPr>
      </w:pPr>
      <w:r w:rsidRPr="007B7CAE">
        <w:rPr>
          <w:rFonts w:asciiTheme="minorHAnsi" w:hAnsiTheme="minorHAnsi" w:cstheme="minorHAnsi"/>
          <w:sz w:val="21"/>
          <w:szCs w:val="21"/>
        </w:rPr>
        <w:t>ve znění schváleném rozhodnutím Valné hromady Těžební unie</w:t>
      </w:r>
    </w:p>
    <w:p w14:paraId="221DAAD6" w14:textId="13E2FBD5" w:rsidR="001C40D0" w:rsidRPr="007B7CAE" w:rsidRDefault="001C40D0" w:rsidP="007B7CAE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7B7CAE">
        <w:rPr>
          <w:rFonts w:asciiTheme="minorHAnsi" w:hAnsiTheme="minorHAnsi" w:cstheme="minorHAnsi"/>
          <w:sz w:val="21"/>
          <w:szCs w:val="21"/>
        </w:rPr>
        <w:t>dne 2. listopadu 2022</w:t>
      </w:r>
    </w:p>
    <w:p w14:paraId="672F9886" w14:textId="77777777" w:rsidR="001C40D0" w:rsidRPr="001C40D0" w:rsidRDefault="001C40D0" w:rsidP="001C40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FB4325" w14:textId="624BF234" w:rsidR="001C40D0" w:rsidRPr="00655A26" w:rsidRDefault="001C40D0" w:rsidP="00655A2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A26">
        <w:rPr>
          <w:rFonts w:asciiTheme="minorHAnsi" w:hAnsiTheme="minorHAnsi" w:cstheme="minorHAnsi"/>
          <w:sz w:val="24"/>
          <w:szCs w:val="24"/>
        </w:rPr>
        <w:t xml:space="preserve">Organizace </w:t>
      </w:r>
      <w:r w:rsidRPr="00655A26">
        <w:rPr>
          <w:rFonts w:asciiTheme="minorHAnsi" w:hAnsiTheme="minorHAnsi" w:cstheme="minorHAnsi"/>
          <w:i/>
          <w:sz w:val="24"/>
          <w:szCs w:val="24"/>
        </w:rPr>
        <w:t>(uveďte obchodní název organizace)</w:t>
      </w:r>
    </w:p>
    <w:p w14:paraId="6D4B9C95" w14:textId="77777777" w:rsidR="001C40D0" w:rsidRPr="001C40D0" w:rsidRDefault="001C40D0" w:rsidP="001C40D0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8C2FE89" w14:textId="217AF1D3" w:rsidR="001C40D0" w:rsidRPr="001C40D0" w:rsidRDefault="001C40D0" w:rsidP="00A672C1">
      <w:pPr>
        <w:ind w:left="284"/>
        <w:jc w:val="both"/>
        <w:rPr>
          <w:rFonts w:ascii="Arial" w:hAnsi="Arial" w:cs="Arial"/>
          <w:sz w:val="24"/>
          <w:szCs w:val="24"/>
        </w:rPr>
      </w:pPr>
      <w:r w:rsidRPr="001C40D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BAB91BB" w14:textId="77777777" w:rsidR="001C40D0" w:rsidRPr="001C40D0" w:rsidRDefault="001C40D0" w:rsidP="00A672C1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002831B" w14:textId="2CC4A90C" w:rsidR="001C40D0" w:rsidRPr="001C40D0" w:rsidRDefault="001C40D0" w:rsidP="00A672C1">
      <w:pPr>
        <w:tabs>
          <w:tab w:val="right" w:pos="368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>IČO</w:t>
      </w:r>
      <w:r>
        <w:rPr>
          <w:rFonts w:asciiTheme="minorHAnsi" w:hAnsiTheme="minorHAnsi" w:cstheme="minorHAnsi"/>
          <w:sz w:val="24"/>
          <w:szCs w:val="24"/>
        </w:rPr>
        <w:tab/>
      </w:r>
      <w:r w:rsidRPr="001C40D0">
        <w:rPr>
          <w:rFonts w:ascii="Arial" w:hAnsi="Arial" w:cs="Arial"/>
          <w:sz w:val="24"/>
          <w:szCs w:val="24"/>
        </w:rPr>
        <w:t>....</w:t>
      </w:r>
      <w:r w:rsidR="007E789E">
        <w:rPr>
          <w:rFonts w:ascii="Arial" w:hAnsi="Arial" w:cs="Arial"/>
          <w:sz w:val="24"/>
          <w:szCs w:val="24"/>
        </w:rPr>
        <w:t>..</w:t>
      </w:r>
      <w:r w:rsidRPr="001C40D0">
        <w:rPr>
          <w:rFonts w:ascii="Arial" w:hAnsi="Arial" w:cs="Arial"/>
          <w:sz w:val="24"/>
          <w:szCs w:val="24"/>
        </w:rPr>
        <w:t>...........</w:t>
      </w:r>
      <w:r w:rsidR="00A672C1">
        <w:rPr>
          <w:rFonts w:ascii="Arial" w:hAnsi="Arial" w:cs="Arial"/>
          <w:sz w:val="24"/>
          <w:szCs w:val="24"/>
        </w:rPr>
        <w:t>.</w:t>
      </w:r>
      <w:r w:rsidRPr="001C40D0">
        <w:rPr>
          <w:rFonts w:ascii="Arial" w:hAnsi="Arial" w:cs="Arial"/>
          <w:sz w:val="24"/>
          <w:szCs w:val="24"/>
        </w:rPr>
        <w:t>...........................</w:t>
      </w:r>
      <w:r w:rsidRPr="001C40D0">
        <w:rPr>
          <w:rFonts w:asciiTheme="minorHAnsi" w:hAnsiTheme="minorHAnsi" w:cstheme="minorHAnsi"/>
          <w:sz w:val="24"/>
          <w:szCs w:val="24"/>
        </w:rPr>
        <w:tab/>
      </w:r>
    </w:p>
    <w:p w14:paraId="3B6C8A49" w14:textId="77777777" w:rsidR="001C40D0" w:rsidRPr="001C40D0" w:rsidRDefault="001C40D0" w:rsidP="00A672C1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E01E670" w14:textId="18803E33" w:rsidR="001C40D0" w:rsidRPr="001C40D0" w:rsidRDefault="001C40D0" w:rsidP="00A672C1">
      <w:pPr>
        <w:tabs>
          <w:tab w:val="righ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>se sídlem</w:t>
      </w:r>
      <w:r>
        <w:rPr>
          <w:rFonts w:asciiTheme="minorHAnsi" w:hAnsiTheme="minorHAnsi" w:cstheme="minorHAnsi"/>
          <w:sz w:val="24"/>
          <w:szCs w:val="24"/>
        </w:rPr>
        <w:tab/>
      </w:r>
      <w:r w:rsidRPr="001C40D0">
        <w:rPr>
          <w:rFonts w:ascii="Arial" w:hAnsi="Arial" w:cs="Arial"/>
          <w:sz w:val="24"/>
          <w:szCs w:val="24"/>
        </w:rPr>
        <w:t>.......</w:t>
      </w:r>
      <w:r w:rsidR="007E789E">
        <w:rPr>
          <w:rFonts w:ascii="Arial" w:hAnsi="Arial" w:cs="Arial"/>
          <w:sz w:val="24"/>
          <w:szCs w:val="24"/>
        </w:rPr>
        <w:t>..</w:t>
      </w:r>
      <w:r w:rsidRPr="001C40D0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1C40D0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39F24150" w14:textId="77777777" w:rsidR="001C40D0" w:rsidRPr="001C40D0" w:rsidRDefault="001C40D0" w:rsidP="00A672C1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DC05FC0" w14:textId="22CEA83D" w:rsidR="001C40D0" w:rsidRPr="001C40D0" w:rsidRDefault="001C40D0" w:rsidP="00A672C1">
      <w:pPr>
        <w:tabs>
          <w:tab w:val="righ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>zastoupená</w:t>
      </w:r>
      <w:r>
        <w:rPr>
          <w:rFonts w:asciiTheme="minorHAnsi" w:hAnsiTheme="minorHAnsi" w:cstheme="minorHAnsi"/>
          <w:sz w:val="24"/>
          <w:szCs w:val="24"/>
        </w:rPr>
        <w:tab/>
      </w:r>
      <w:r w:rsidRPr="001C40D0">
        <w:rPr>
          <w:rFonts w:ascii="Arial" w:hAnsi="Arial" w:cs="Arial"/>
          <w:sz w:val="24"/>
          <w:szCs w:val="24"/>
        </w:rPr>
        <w:t>...........</w:t>
      </w:r>
      <w:r w:rsidR="007E789E">
        <w:rPr>
          <w:rFonts w:ascii="Arial" w:hAnsi="Arial" w:cs="Arial"/>
          <w:sz w:val="24"/>
          <w:szCs w:val="24"/>
        </w:rPr>
        <w:t>..</w:t>
      </w:r>
      <w:r w:rsidRPr="001C40D0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</w:p>
    <w:p w14:paraId="7825F960" w14:textId="77777777" w:rsidR="001C40D0" w:rsidRPr="001C40D0" w:rsidRDefault="001C40D0" w:rsidP="00A672C1">
      <w:pPr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C40D0">
        <w:rPr>
          <w:rFonts w:asciiTheme="minorHAnsi" w:hAnsiTheme="minorHAnsi" w:cstheme="minorHAnsi"/>
          <w:i/>
          <w:sz w:val="24"/>
          <w:szCs w:val="24"/>
        </w:rPr>
        <w:t>(jméno, příjmení, titul statutárního zástupce a název jeho funkce v organizaci)</w:t>
      </w:r>
    </w:p>
    <w:p w14:paraId="63DCD3A8" w14:textId="77777777" w:rsidR="001C40D0" w:rsidRPr="001C40D0" w:rsidRDefault="001C40D0" w:rsidP="001C40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B0B092" w14:textId="1EB81C4C" w:rsidR="001C40D0" w:rsidRPr="001C40D0" w:rsidRDefault="001C40D0" w:rsidP="00655A26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 xml:space="preserve">podle ustanovení § 5 Stanov sdružení ze dne </w:t>
      </w:r>
      <w:r w:rsidR="007E789E" w:rsidRPr="007E789E">
        <w:rPr>
          <w:rFonts w:asciiTheme="minorHAnsi" w:hAnsiTheme="minorHAnsi" w:cstheme="minorHAnsi"/>
          <w:sz w:val="24"/>
          <w:szCs w:val="24"/>
        </w:rPr>
        <w:t>2. listopadu 2022</w:t>
      </w:r>
      <w:r w:rsidRPr="001C40D0">
        <w:rPr>
          <w:rFonts w:asciiTheme="minorHAnsi" w:hAnsiTheme="minorHAnsi" w:cstheme="minorHAnsi"/>
          <w:sz w:val="24"/>
          <w:szCs w:val="24"/>
        </w:rPr>
        <w:t xml:space="preserve"> přistupuje ke členství v Těžební unii a souhlasí se všemi ustanoveními výše citovaných stanov.</w:t>
      </w:r>
    </w:p>
    <w:p w14:paraId="7A729106" w14:textId="74EB8134" w:rsidR="001C40D0" w:rsidRPr="001C40D0" w:rsidRDefault="001C40D0" w:rsidP="00655A26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 xml:space="preserve">Těžební unie se doplňuje ve smyslu § 5 odst. I. Stanov sdružení ze dne </w:t>
      </w:r>
      <w:r w:rsidR="007E789E" w:rsidRPr="007E789E">
        <w:rPr>
          <w:rFonts w:asciiTheme="minorHAnsi" w:hAnsiTheme="minorHAnsi" w:cstheme="minorHAnsi"/>
          <w:sz w:val="24"/>
          <w:szCs w:val="24"/>
        </w:rPr>
        <w:t>2. listopadu 2022</w:t>
      </w:r>
      <w:r w:rsidRPr="001C40D0">
        <w:rPr>
          <w:rFonts w:asciiTheme="minorHAnsi" w:hAnsiTheme="minorHAnsi" w:cstheme="minorHAnsi"/>
          <w:sz w:val="24"/>
          <w:szCs w:val="24"/>
        </w:rPr>
        <w:t xml:space="preserve"> o</w:t>
      </w:r>
      <w:r w:rsidR="007E789E">
        <w:rPr>
          <w:rFonts w:asciiTheme="minorHAnsi" w:hAnsiTheme="minorHAnsi" w:cstheme="minorHAnsi"/>
          <w:sz w:val="24"/>
          <w:szCs w:val="24"/>
        </w:rPr>
        <w:t> </w:t>
      </w:r>
      <w:r w:rsidRPr="001C40D0">
        <w:rPr>
          <w:rFonts w:asciiTheme="minorHAnsi" w:hAnsiTheme="minorHAnsi" w:cstheme="minorHAnsi"/>
          <w:sz w:val="24"/>
          <w:szCs w:val="24"/>
        </w:rPr>
        <w:t>dalšího účastníka.</w:t>
      </w:r>
    </w:p>
    <w:p w14:paraId="266B88CA" w14:textId="5B0CEF6F" w:rsidR="001C40D0" w:rsidRPr="001C40D0" w:rsidRDefault="001C40D0" w:rsidP="00A1205F">
      <w:pPr>
        <w:pStyle w:val="Odstavecseseznamem"/>
        <w:numPr>
          <w:ilvl w:val="0"/>
          <w:numId w:val="3"/>
        </w:numPr>
        <w:spacing w:after="24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5A26">
        <w:rPr>
          <w:rFonts w:asciiTheme="minorHAnsi" w:hAnsiTheme="minorHAnsi" w:cstheme="minorHAnsi"/>
          <w:sz w:val="24"/>
          <w:szCs w:val="24"/>
        </w:rPr>
        <w:t xml:space="preserve">Organizace uhradí </w:t>
      </w:r>
      <w:r w:rsidR="00CB62DA" w:rsidRPr="00655A26">
        <w:rPr>
          <w:rFonts w:asciiTheme="minorHAnsi" w:hAnsiTheme="minorHAnsi" w:cstheme="minorHAnsi"/>
          <w:sz w:val="24"/>
          <w:szCs w:val="24"/>
        </w:rPr>
        <w:t>č</w:t>
      </w:r>
      <w:r w:rsidRPr="00655A26">
        <w:rPr>
          <w:rFonts w:asciiTheme="minorHAnsi" w:hAnsiTheme="minorHAnsi" w:cstheme="minorHAnsi"/>
          <w:sz w:val="24"/>
          <w:szCs w:val="24"/>
        </w:rPr>
        <w:t>lenský příspěvek ve výši stanovené dle § 1</w:t>
      </w:r>
      <w:r w:rsidR="00CB62DA" w:rsidRPr="00655A26">
        <w:rPr>
          <w:rFonts w:asciiTheme="minorHAnsi" w:hAnsiTheme="minorHAnsi" w:cstheme="minorHAnsi"/>
          <w:sz w:val="24"/>
          <w:szCs w:val="24"/>
        </w:rPr>
        <w:t>5</w:t>
      </w:r>
      <w:r w:rsidRPr="00655A26">
        <w:rPr>
          <w:rFonts w:asciiTheme="minorHAnsi" w:hAnsiTheme="minorHAnsi" w:cstheme="minorHAnsi"/>
          <w:sz w:val="24"/>
          <w:szCs w:val="24"/>
        </w:rPr>
        <w:t xml:space="preserve"> odst. I. Stanov sdružení</w:t>
      </w:r>
      <w:r w:rsidR="00CB62DA" w:rsidRPr="00655A26">
        <w:rPr>
          <w:rFonts w:asciiTheme="minorHAnsi" w:hAnsiTheme="minorHAnsi" w:cstheme="minorHAnsi"/>
          <w:sz w:val="24"/>
          <w:szCs w:val="24"/>
        </w:rPr>
        <w:t>, který je</w:t>
      </w:r>
      <w:r w:rsidRPr="00655A26">
        <w:rPr>
          <w:rFonts w:asciiTheme="minorHAnsi" w:hAnsiTheme="minorHAnsi" w:cstheme="minorHAnsi"/>
          <w:sz w:val="24"/>
          <w:szCs w:val="24"/>
        </w:rPr>
        <w:t xml:space="preserve"> </w:t>
      </w:r>
      <w:r w:rsidR="007E789E" w:rsidRPr="00655A26">
        <w:rPr>
          <w:rFonts w:asciiTheme="minorHAnsi" w:hAnsiTheme="minorHAnsi" w:cstheme="minorHAnsi"/>
          <w:sz w:val="24"/>
          <w:szCs w:val="24"/>
        </w:rPr>
        <w:t>splatný nejpozději do 30 dnů ode dne, kdy se taková osoba či organizace stala členem Těžební unie.</w:t>
      </w:r>
    </w:p>
    <w:p w14:paraId="06B4BDAF" w14:textId="77777777" w:rsidR="00A672C1" w:rsidRDefault="00A672C1" w:rsidP="007E789E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66B6A4E" w14:textId="0F95F3C0" w:rsidR="001C40D0" w:rsidRPr="001C40D0" w:rsidRDefault="001C40D0" w:rsidP="007E789E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>V</w:t>
      </w:r>
      <w:r w:rsidR="00F26F81">
        <w:rPr>
          <w:rFonts w:asciiTheme="minorHAnsi" w:hAnsiTheme="minorHAnsi" w:cstheme="minorHAnsi"/>
          <w:sz w:val="24"/>
          <w:szCs w:val="24"/>
        </w:rPr>
        <w:t xml:space="preserve">   </w:t>
      </w:r>
      <w:r w:rsidR="00F26F81"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 w:rsidR="00F26F81">
        <w:rPr>
          <w:rFonts w:ascii="Arial" w:hAnsi="Arial" w:cs="Arial"/>
          <w:sz w:val="24"/>
          <w:szCs w:val="24"/>
        </w:rPr>
        <w:t xml:space="preserve">.. </w:t>
      </w:r>
      <w:r w:rsidRPr="001C40D0">
        <w:rPr>
          <w:rFonts w:asciiTheme="minorHAnsi" w:hAnsiTheme="minorHAnsi" w:cstheme="minorHAnsi"/>
          <w:sz w:val="24"/>
          <w:szCs w:val="24"/>
        </w:rPr>
        <w:t>dne</w:t>
      </w:r>
      <w:r w:rsidR="00F26F81">
        <w:rPr>
          <w:rFonts w:asciiTheme="minorHAnsi" w:hAnsiTheme="minorHAnsi" w:cstheme="minorHAnsi"/>
          <w:sz w:val="24"/>
          <w:szCs w:val="24"/>
        </w:rPr>
        <w:t xml:space="preserve">   </w:t>
      </w:r>
      <w:r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 w:rsidR="00F26F81">
        <w:rPr>
          <w:rFonts w:ascii="Arial" w:hAnsi="Arial" w:cs="Arial"/>
          <w:sz w:val="24"/>
          <w:szCs w:val="24"/>
        </w:rPr>
        <w:t>..</w:t>
      </w:r>
    </w:p>
    <w:p w14:paraId="61D9D94C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57973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A0E6F2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C8DEA0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11A520" w14:textId="2D4491D7" w:rsidR="001C40D0" w:rsidRPr="00F26F81" w:rsidRDefault="00F26F81" w:rsidP="007E789E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ab/>
      </w:r>
      <w:r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14:paraId="25F87FFD" w14:textId="6A511C3B" w:rsidR="001C40D0" w:rsidRPr="001C40D0" w:rsidRDefault="00F26F81" w:rsidP="007E789E">
      <w:pPr>
        <w:tabs>
          <w:tab w:val="left" w:pos="1134"/>
          <w:tab w:val="left" w:pos="5529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="001C40D0" w:rsidRPr="001C40D0">
        <w:rPr>
          <w:rFonts w:asciiTheme="minorHAnsi" w:hAnsiTheme="minorHAnsi" w:cstheme="minorHAnsi"/>
          <w:i/>
          <w:sz w:val="24"/>
          <w:szCs w:val="24"/>
        </w:rPr>
        <w:t>čitelný otisk razítka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="001C40D0" w:rsidRPr="001C40D0">
        <w:rPr>
          <w:rFonts w:asciiTheme="minorHAnsi" w:hAnsiTheme="minorHAnsi" w:cstheme="minorHAnsi"/>
          <w:i/>
          <w:sz w:val="24"/>
          <w:szCs w:val="24"/>
        </w:rPr>
        <w:t>podpis statutárního zástupce</w:t>
      </w:r>
    </w:p>
    <w:p w14:paraId="4952CBB3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5D741D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3C2719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B4A428" w14:textId="40E0651A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sz w:val="24"/>
          <w:szCs w:val="24"/>
        </w:rPr>
        <w:t>Schváleno představenstvem dne</w:t>
      </w:r>
      <w:r w:rsidR="00CB62DA">
        <w:rPr>
          <w:rFonts w:asciiTheme="minorHAnsi" w:hAnsiTheme="minorHAnsi" w:cstheme="minorHAnsi"/>
          <w:sz w:val="24"/>
          <w:szCs w:val="24"/>
        </w:rPr>
        <w:t xml:space="preserve"> </w:t>
      </w:r>
      <w:r w:rsidRPr="00CB62DA">
        <w:rPr>
          <w:rFonts w:ascii="Arial" w:hAnsi="Arial" w:cs="Arial"/>
          <w:sz w:val="24"/>
          <w:szCs w:val="24"/>
        </w:rPr>
        <w:t>.......</w:t>
      </w:r>
      <w:r w:rsidR="00CB62DA">
        <w:rPr>
          <w:rFonts w:ascii="Arial" w:hAnsi="Arial" w:cs="Arial"/>
          <w:sz w:val="24"/>
          <w:szCs w:val="24"/>
        </w:rPr>
        <w:t>.</w:t>
      </w:r>
      <w:r w:rsidRPr="00CB62DA">
        <w:rPr>
          <w:rFonts w:ascii="Arial" w:hAnsi="Arial" w:cs="Arial"/>
          <w:sz w:val="24"/>
          <w:szCs w:val="24"/>
        </w:rPr>
        <w:t>.....</w:t>
      </w:r>
      <w:r w:rsidR="00CB62DA">
        <w:rPr>
          <w:rFonts w:ascii="Arial" w:hAnsi="Arial" w:cs="Arial"/>
          <w:sz w:val="24"/>
          <w:szCs w:val="24"/>
        </w:rPr>
        <w:t>..</w:t>
      </w:r>
      <w:r w:rsidRPr="00CB62DA">
        <w:rPr>
          <w:rFonts w:ascii="Arial" w:hAnsi="Arial" w:cs="Arial"/>
          <w:sz w:val="24"/>
          <w:szCs w:val="24"/>
        </w:rPr>
        <w:t>....</w:t>
      </w:r>
      <w:r w:rsidR="00CB62DA">
        <w:rPr>
          <w:rFonts w:ascii="Arial" w:hAnsi="Arial" w:cs="Arial"/>
          <w:sz w:val="24"/>
          <w:szCs w:val="24"/>
        </w:rPr>
        <w:t>..</w:t>
      </w:r>
      <w:r w:rsidRPr="00CB62DA">
        <w:rPr>
          <w:rFonts w:ascii="Arial" w:hAnsi="Arial" w:cs="Arial"/>
          <w:sz w:val="24"/>
          <w:szCs w:val="24"/>
        </w:rPr>
        <w:t>........</w:t>
      </w:r>
      <w:r w:rsidRPr="001C40D0">
        <w:rPr>
          <w:rFonts w:asciiTheme="minorHAnsi" w:hAnsiTheme="minorHAnsi" w:cstheme="minorHAnsi"/>
          <w:sz w:val="24"/>
          <w:szCs w:val="24"/>
        </w:rPr>
        <w:t xml:space="preserve"> pod jednacím číslem</w:t>
      </w:r>
      <w:r w:rsidR="00CB62DA">
        <w:rPr>
          <w:rFonts w:asciiTheme="minorHAnsi" w:hAnsiTheme="minorHAnsi" w:cstheme="minorHAnsi"/>
          <w:sz w:val="24"/>
          <w:szCs w:val="24"/>
        </w:rPr>
        <w:t xml:space="preserve"> </w:t>
      </w:r>
      <w:r w:rsidR="00CB62DA" w:rsidRPr="00CB62DA">
        <w:rPr>
          <w:rFonts w:ascii="Arial" w:hAnsi="Arial" w:cs="Arial"/>
          <w:sz w:val="24"/>
          <w:szCs w:val="24"/>
        </w:rPr>
        <w:t>.....</w:t>
      </w:r>
      <w:r w:rsidR="00CB62DA">
        <w:rPr>
          <w:rFonts w:ascii="Arial" w:hAnsi="Arial" w:cs="Arial"/>
          <w:sz w:val="24"/>
          <w:szCs w:val="24"/>
        </w:rPr>
        <w:t>.</w:t>
      </w:r>
      <w:r w:rsidR="00CB62DA" w:rsidRPr="00CB62DA">
        <w:rPr>
          <w:rFonts w:ascii="Arial" w:hAnsi="Arial" w:cs="Arial"/>
          <w:sz w:val="24"/>
          <w:szCs w:val="24"/>
        </w:rPr>
        <w:t>...</w:t>
      </w:r>
      <w:r w:rsidR="00CB62DA">
        <w:rPr>
          <w:rFonts w:ascii="Arial" w:hAnsi="Arial" w:cs="Arial"/>
          <w:sz w:val="24"/>
          <w:szCs w:val="24"/>
        </w:rPr>
        <w:t>.</w:t>
      </w:r>
      <w:r w:rsidR="00CB62DA" w:rsidRPr="00CB62DA">
        <w:rPr>
          <w:rFonts w:ascii="Arial" w:hAnsi="Arial" w:cs="Arial"/>
          <w:sz w:val="24"/>
          <w:szCs w:val="24"/>
        </w:rPr>
        <w:t>..</w:t>
      </w:r>
      <w:r w:rsidR="00CB62DA">
        <w:rPr>
          <w:rFonts w:ascii="Arial" w:hAnsi="Arial" w:cs="Arial"/>
          <w:sz w:val="24"/>
          <w:szCs w:val="24"/>
        </w:rPr>
        <w:t>.</w:t>
      </w:r>
      <w:r w:rsidR="00CB62DA" w:rsidRPr="00CB62DA">
        <w:rPr>
          <w:rFonts w:ascii="Arial" w:hAnsi="Arial" w:cs="Arial"/>
          <w:sz w:val="24"/>
          <w:szCs w:val="24"/>
        </w:rPr>
        <w:t>.</w:t>
      </w:r>
      <w:r w:rsidR="00CB62DA">
        <w:rPr>
          <w:rFonts w:ascii="Arial" w:hAnsi="Arial" w:cs="Arial"/>
          <w:sz w:val="24"/>
          <w:szCs w:val="24"/>
        </w:rPr>
        <w:t>..</w:t>
      </w:r>
      <w:r w:rsidR="00CB62DA" w:rsidRPr="00CB62DA">
        <w:rPr>
          <w:rFonts w:ascii="Arial" w:hAnsi="Arial" w:cs="Arial"/>
          <w:sz w:val="24"/>
          <w:szCs w:val="24"/>
        </w:rPr>
        <w:t>.........</w:t>
      </w:r>
      <w:r w:rsidR="00CB62DA">
        <w:rPr>
          <w:rFonts w:ascii="Arial" w:hAnsi="Arial" w:cs="Arial"/>
          <w:sz w:val="24"/>
          <w:szCs w:val="24"/>
        </w:rPr>
        <w:t>.</w:t>
      </w:r>
      <w:r w:rsidR="00CB62DA" w:rsidRPr="00CB62DA">
        <w:rPr>
          <w:rFonts w:ascii="Arial" w:hAnsi="Arial" w:cs="Arial"/>
          <w:sz w:val="24"/>
          <w:szCs w:val="24"/>
        </w:rPr>
        <w:t>.</w:t>
      </w:r>
      <w:r w:rsidR="00CB62DA" w:rsidRPr="00CB62DA">
        <w:rPr>
          <w:rFonts w:asciiTheme="minorHAnsi" w:hAnsiTheme="minorHAnsi" w:cstheme="minorHAnsi"/>
          <w:sz w:val="24"/>
          <w:szCs w:val="24"/>
        </w:rPr>
        <w:t>.</w:t>
      </w:r>
    </w:p>
    <w:p w14:paraId="1EDC3B88" w14:textId="0747F584" w:rsid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A27C34" w14:textId="77777777" w:rsidR="00A672C1" w:rsidRPr="001C40D0" w:rsidRDefault="00A672C1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E4993E" w14:textId="77777777" w:rsidR="001C40D0" w:rsidRPr="001C40D0" w:rsidRDefault="001C40D0" w:rsidP="007E78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C32752" w14:textId="77777777" w:rsidR="00CB62DA" w:rsidRDefault="00CB62DA" w:rsidP="007E789E">
      <w:pPr>
        <w:jc w:val="both"/>
        <w:rPr>
          <w:rFonts w:ascii="Arial" w:hAnsi="Arial" w:cs="Arial"/>
          <w:sz w:val="24"/>
          <w:szCs w:val="24"/>
        </w:rPr>
      </w:pPr>
      <w:r w:rsidRPr="00F26F81">
        <w:rPr>
          <w:rFonts w:ascii="Arial" w:hAnsi="Arial" w:cs="Arial"/>
          <w:sz w:val="24"/>
          <w:szCs w:val="24"/>
        </w:rPr>
        <w:t>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14:paraId="1B9FD62A" w14:textId="6604A6B7" w:rsidR="001C40D0" w:rsidRPr="001C40D0" w:rsidRDefault="007E789E" w:rsidP="007E789E">
      <w:p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959CF">
        <w:rPr>
          <w:rFonts w:asciiTheme="minorHAnsi" w:hAnsiTheme="minorHAnsi" w:cstheme="minorHAnsi"/>
          <w:sz w:val="24"/>
          <w:szCs w:val="24"/>
        </w:rPr>
        <w:t>Mgr</w:t>
      </w:r>
      <w:r w:rsidR="001C40D0" w:rsidRPr="001C40D0">
        <w:rPr>
          <w:rFonts w:asciiTheme="minorHAnsi" w:hAnsiTheme="minorHAnsi" w:cstheme="minorHAnsi"/>
          <w:sz w:val="24"/>
          <w:szCs w:val="24"/>
        </w:rPr>
        <w:t xml:space="preserve">. Pavel </w:t>
      </w:r>
      <w:r w:rsidR="00E959CF">
        <w:rPr>
          <w:rFonts w:asciiTheme="minorHAnsi" w:hAnsiTheme="minorHAnsi" w:cstheme="minorHAnsi"/>
          <w:sz w:val="24"/>
          <w:szCs w:val="24"/>
        </w:rPr>
        <w:t>Kotásek</w:t>
      </w:r>
    </w:p>
    <w:p w14:paraId="43E70562" w14:textId="5714851A" w:rsidR="006623AA" w:rsidRPr="001C40D0" w:rsidRDefault="001C40D0" w:rsidP="00A1205F">
      <w:pPr>
        <w:tabs>
          <w:tab w:val="left" w:pos="822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C40D0">
        <w:rPr>
          <w:rFonts w:asciiTheme="minorHAnsi" w:hAnsiTheme="minorHAnsi" w:cstheme="minorHAnsi"/>
          <w:iCs/>
          <w:sz w:val="24"/>
          <w:szCs w:val="24"/>
        </w:rPr>
        <w:t>předseda představenstva Těžební unie</w:t>
      </w:r>
    </w:p>
    <w:sectPr w:rsidR="006623AA" w:rsidRPr="001C40D0" w:rsidSect="00DA5E19">
      <w:headerReference w:type="default" r:id="rId7"/>
      <w:footerReference w:type="default" r:id="rId8"/>
      <w:pgSz w:w="11906" w:h="16838"/>
      <w:pgMar w:top="2127" w:right="1417" w:bottom="1560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4A49" w14:textId="77777777" w:rsidR="001C40D0" w:rsidRDefault="001C40D0" w:rsidP="001C40D0">
      <w:r>
        <w:separator/>
      </w:r>
    </w:p>
  </w:endnote>
  <w:endnote w:type="continuationSeparator" w:id="0">
    <w:p w14:paraId="651BEACC" w14:textId="77777777" w:rsidR="001C40D0" w:rsidRDefault="001C40D0" w:rsidP="001C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4168" w14:textId="77777777" w:rsidR="001C40D0" w:rsidRPr="001C40D0" w:rsidRDefault="001C40D0" w:rsidP="0073601B">
    <w:pPr>
      <w:pStyle w:val="Zpat"/>
      <w:spacing w:line="360" w:lineRule="auto"/>
      <w:rPr>
        <w:rFonts w:ascii="Arial Narrow" w:hAnsi="Arial Narrow"/>
        <w:color w:val="7F7F7F" w:themeColor="text1" w:themeTint="80"/>
        <w:sz w:val="20"/>
        <w:szCs w:val="20"/>
      </w:rPr>
    </w:pPr>
    <w:r w:rsidRPr="001C40D0">
      <w:rPr>
        <w:rFonts w:ascii="Arial Narrow" w:hAnsi="Arial Narrow"/>
        <w:color w:val="7F7F7F" w:themeColor="text1" w:themeTint="80"/>
        <w:sz w:val="20"/>
        <w:szCs w:val="20"/>
      </w:rPr>
      <w:t>Těžební unie je zapsaná ve spolkovém rejstříku vedeném Krajským soudem v Brně, oddíl L, vložka 19635</w:t>
    </w:r>
  </w:p>
  <w:p w14:paraId="441F21AD" w14:textId="77777777" w:rsidR="001C40D0" w:rsidRPr="001C40D0" w:rsidRDefault="001C40D0" w:rsidP="0073601B">
    <w:pPr>
      <w:pStyle w:val="Zpat"/>
      <w:spacing w:line="360" w:lineRule="auto"/>
      <w:rPr>
        <w:rFonts w:ascii="Arial Narrow" w:hAnsi="Arial Narrow"/>
        <w:color w:val="7F7F7F" w:themeColor="text1" w:themeTint="80"/>
        <w:sz w:val="20"/>
        <w:szCs w:val="20"/>
      </w:rPr>
    </w:pPr>
    <w:r w:rsidRPr="001C40D0">
      <w:rPr>
        <w:rFonts w:ascii="Arial Narrow" w:hAnsi="Arial Narrow"/>
        <w:color w:val="7F7F7F" w:themeColor="text1" w:themeTint="80"/>
        <w:sz w:val="20"/>
        <w:szCs w:val="20"/>
      </w:rPr>
      <w:t xml:space="preserve">IČO: 0054447   DIČ: CZ00544477   ID schránky: ce3hpqg   Bankovní spojení: KB a.s Brno-město, </w:t>
    </w:r>
    <w:proofErr w:type="spellStart"/>
    <w:r w:rsidRPr="001C40D0">
      <w:rPr>
        <w:rFonts w:ascii="Arial Narrow" w:hAnsi="Arial Narrow"/>
        <w:color w:val="7F7F7F" w:themeColor="text1" w:themeTint="80"/>
        <w:sz w:val="20"/>
        <w:szCs w:val="20"/>
      </w:rPr>
      <w:t>č.ú</w:t>
    </w:r>
    <w:proofErr w:type="spellEnd"/>
    <w:r w:rsidRPr="001C40D0">
      <w:rPr>
        <w:rFonts w:ascii="Arial Narrow" w:hAnsi="Arial Narrow"/>
        <w:color w:val="7F7F7F" w:themeColor="text1" w:themeTint="80"/>
        <w:sz w:val="20"/>
        <w:szCs w:val="20"/>
      </w:rPr>
      <w:t>.: 48608621/0100</w:t>
    </w:r>
  </w:p>
  <w:p w14:paraId="122563F7" w14:textId="77777777" w:rsidR="001C40D0" w:rsidRDefault="001C4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52D3" w14:textId="77777777" w:rsidR="001C40D0" w:rsidRDefault="001C40D0" w:rsidP="001C40D0">
      <w:r>
        <w:separator/>
      </w:r>
    </w:p>
  </w:footnote>
  <w:footnote w:type="continuationSeparator" w:id="0">
    <w:p w14:paraId="2F00D921" w14:textId="77777777" w:rsidR="001C40D0" w:rsidRDefault="001C40D0" w:rsidP="001C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54F" w14:textId="77777777" w:rsidR="001C40D0" w:rsidRPr="00C754B5" w:rsidRDefault="001C40D0" w:rsidP="001C40D0">
    <w:pPr>
      <w:pBdr>
        <w:bottom w:val="single" w:sz="4" w:space="1" w:color="7F7F7F" w:themeColor="text1" w:themeTint="80"/>
      </w:pBdr>
      <w:tabs>
        <w:tab w:val="left" w:pos="3119"/>
      </w:tabs>
      <w:ind w:left="3119" w:right="283"/>
      <w:rPr>
        <w:rFonts w:ascii="Arial Narrow" w:hAnsi="Arial Narrow"/>
        <w:b/>
        <w:color w:val="262626" w:themeColor="text1" w:themeTint="D9"/>
        <w:sz w:val="28"/>
      </w:rPr>
    </w:pPr>
    <w:r w:rsidRPr="00C754B5">
      <w:rPr>
        <w:rFonts w:cstheme="minorHAnsi"/>
        <w:noProof/>
        <w:color w:val="262626" w:themeColor="text1" w:themeTint="D9"/>
        <w:sz w:val="24"/>
        <w:szCs w:val="24"/>
      </w:rPr>
      <w:drawing>
        <wp:anchor distT="0" distB="0" distL="114300" distR="114300" simplePos="0" relativeHeight="251659264" behindDoc="0" locked="0" layoutInCell="1" allowOverlap="1" wp14:anchorId="147CF206" wp14:editId="185D7F8A">
          <wp:simplePos x="0" y="0"/>
          <wp:positionH relativeFrom="margin">
            <wp:posOffset>47625</wp:posOffset>
          </wp:positionH>
          <wp:positionV relativeFrom="paragraph">
            <wp:posOffset>10795</wp:posOffset>
          </wp:positionV>
          <wp:extent cx="1695450" cy="586105"/>
          <wp:effectExtent l="0" t="0" r="0" b="444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4B5">
      <w:rPr>
        <w:rFonts w:ascii="Arial Narrow" w:hAnsi="Arial Narrow"/>
        <w:b/>
        <w:color w:val="262626" w:themeColor="text1" w:themeTint="D9"/>
        <w:sz w:val="28"/>
      </w:rPr>
      <w:t xml:space="preserve">TĚŽEBNÍ UNIE, CZ - 638 00 Brno, Slavíčkova 827/1a </w:t>
    </w:r>
  </w:p>
  <w:p w14:paraId="6A7B2CAC" w14:textId="77777777" w:rsidR="001C40D0" w:rsidRPr="00C754B5" w:rsidRDefault="001C40D0" w:rsidP="001C40D0">
    <w:pPr>
      <w:ind w:left="3119"/>
      <w:rPr>
        <w:rFonts w:ascii="Arial Narrow" w:hAnsi="Arial Narrow"/>
        <w:color w:val="262626" w:themeColor="text1" w:themeTint="D9"/>
        <w:sz w:val="10"/>
        <w:szCs w:val="10"/>
      </w:rPr>
    </w:pPr>
  </w:p>
  <w:p w14:paraId="126DAC70" w14:textId="52AB33CB" w:rsidR="001C40D0" w:rsidRPr="00C754B5" w:rsidRDefault="001C40D0" w:rsidP="001C40D0">
    <w:pPr>
      <w:ind w:left="3119"/>
      <w:rPr>
        <w:rFonts w:ascii="Arial Narrow" w:hAnsi="Arial Narrow"/>
        <w:color w:val="262626" w:themeColor="text1" w:themeTint="D9"/>
        <w:sz w:val="22"/>
      </w:rPr>
    </w:pPr>
    <w:r w:rsidRPr="00C754B5">
      <w:rPr>
        <w:rFonts w:ascii="Arial Narrow" w:hAnsi="Arial Narrow"/>
        <w:color w:val="262626" w:themeColor="text1" w:themeTint="D9"/>
        <w:sz w:val="22"/>
      </w:rPr>
      <w:t xml:space="preserve">E-mail: </w:t>
    </w:r>
    <w:hyperlink r:id="rId2" w:history="1">
      <w:r w:rsidRPr="001C40D0">
        <w:rPr>
          <w:rStyle w:val="Hypertextovodkaz"/>
          <w:rFonts w:ascii="Arial Narrow" w:hAnsi="Arial Narrow"/>
          <w:color w:val="262626" w:themeColor="text1" w:themeTint="D9"/>
          <w:sz w:val="22"/>
          <w:u w:val="none"/>
        </w:rPr>
        <w:t>unie@tezebni-unie.cz</w:t>
      </w:r>
    </w:hyperlink>
    <w:r w:rsidRPr="00C754B5">
      <w:rPr>
        <w:rFonts w:ascii="Arial Narrow" w:hAnsi="Arial Narrow"/>
        <w:color w:val="262626" w:themeColor="text1" w:themeTint="D9"/>
        <w:sz w:val="22"/>
      </w:rPr>
      <w:t>, www.tezebni-unie.cz</w:t>
    </w:r>
  </w:p>
  <w:p w14:paraId="4791D23C" w14:textId="77777777" w:rsidR="001C40D0" w:rsidRDefault="001C40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0AC"/>
    <w:multiLevelType w:val="hybridMultilevel"/>
    <w:tmpl w:val="B44C3B4E"/>
    <w:lvl w:ilvl="0" w:tplc="F8660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399C"/>
    <w:multiLevelType w:val="hybridMultilevel"/>
    <w:tmpl w:val="99C6F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E89"/>
    <w:multiLevelType w:val="hybridMultilevel"/>
    <w:tmpl w:val="4FCA880E"/>
    <w:lvl w:ilvl="0" w:tplc="F8660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13189">
    <w:abstractNumId w:val="2"/>
  </w:num>
  <w:num w:numId="2" w16cid:durableId="59990095">
    <w:abstractNumId w:val="0"/>
  </w:num>
  <w:num w:numId="3" w16cid:durableId="69639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D0"/>
    <w:rsid w:val="001C40D0"/>
    <w:rsid w:val="00655A26"/>
    <w:rsid w:val="006623AA"/>
    <w:rsid w:val="007B4418"/>
    <w:rsid w:val="007B7CAE"/>
    <w:rsid w:val="007E789E"/>
    <w:rsid w:val="008A4B98"/>
    <w:rsid w:val="008E428E"/>
    <w:rsid w:val="00996686"/>
    <w:rsid w:val="00A1205F"/>
    <w:rsid w:val="00A672C1"/>
    <w:rsid w:val="00C46FD6"/>
    <w:rsid w:val="00CB62DA"/>
    <w:rsid w:val="00DA5E19"/>
    <w:rsid w:val="00E959CF"/>
    <w:rsid w:val="00F15336"/>
    <w:rsid w:val="00F26F81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A58874"/>
  <w15:chartTrackingRefBased/>
  <w15:docId w15:val="{103F19EA-CAAF-4C99-A456-4C33CA70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40D0"/>
    <w:pPr>
      <w:keepNext/>
      <w:outlineLvl w:val="1"/>
    </w:pPr>
    <w:rPr>
      <w:rFonts w:ascii="Arial Narrow" w:hAnsi="Arial Narrow" w:cs="Arial"/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0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C40D0"/>
  </w:style>
  <w:style w:type="paragraph" w:styleId="Zpat">
    <w:name w:val="footer"/>
    <w:basedOn w:val="Normln"/>
    <w:link w:val="ZpatChar"/>
    <w:unhideWhenUsed/>
    <w:rsid w:val="001C40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C40D0"/>
  </w:style>
  <w:style w:type="character" w:styleId="Hypertextovodkaz">
    <w:name w:val="Hyperlink"/>
    <w:rsid w:val="001C40D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C40D0"/>
    <w:rPr>
      <w:rFonts w:ascii="Arial Narrow" w:eastAsia="Times New Roman" w:hAnsi="Arial Narrow" w:cs="Arial"/>
      <w:b/>
      <w:bCs/>
      <w:i/>
      <w:iCs/>
      <w:sz w:val="32"/>
      <w:szCs w:val="20"/>
      <w:lang w:eastAsia="cs-CZ"/>
    </w:rPr>
  </w:style>
  <w:style w:type="character" w:styleId="Siln">
    <w:name w:val="Strong"/>
    <w:uiPriority w:val="22"/>
    <w:qFormat/>
    <w:rsid w:val="001C40D0"/>
    <w:rPr>
      <w:b/>
      <w:bCs/>
    </w:rPr>
  </w:style>
  <w:style w:type="paragraph" w:styleId="Odstavecseseznamem">
    <w:name w:val="List Paragraph"/>
    <w:basedOn w:val="Normln"/>
    <w:uiPriority w:val="34"/>
    <w:qFormat/>
    <w:rsid w:val="007E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e@tezebni-uni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Těžební Unie</dc:creator>
  <cp:keywords/>
  <dc:description/>
  <cp:lastModifiedBy>Těžební Unie</cp:lastModifiedBy>
  <cp:revision>7</cp:revision>
  <dcterms:created xsi:type="dcterms:W3CDTF">2022-12-07T12:04:00Z</dcterms:created>
  <dcterms:modified xsi:type="dcterms:W3CDTF">2024-04-26T14:58:00Z</dcterms:modified>
</cp:coreProperties>
</file>